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46" w:rsidRPr="00E26FBA" w:rsidRDefault="00351FC3" w:rsidP="00715B46">
      <w:pPr>
        <w:spacing w:after="160" w:line="259" w:lineRule="auto"/>
        <w:rPr>
          <w:rFonts w:ascii="Arial" w:eastAsia="Calibri" w:hAnsi="Arial" w:cs="Arial"/>
        </w:rPr>
      </w:pPr>
      <w:r>
        <w:rPr>
          <w:rFonts w:ascii="Arial" w:eastAsia="Calibri" w:hAnsi="Arial" w:cs="Arial"/>
          <w:highlight w:val="yellow"/>
        </w:rPr>
        <w:t>12</w:t>
      </w:r>
      <w:r w:rsidRPr="00351FC3">
        <w:rPr>
          <w:rFonts w:ascii="Arial" w:eastAsia="Calibri" w:hAnsi="Arial" w:cs="Arial"/>
          <w:highlight w:val="yellow"/>
          <w:vertAlign w:val="superscript"/>
        </w:rPr>
        <w:t>th</w:t>
      </w:r>
      <w:r>
        <w:rPr>
          <w:rFonts w:ascii="Arial" w:eastAsia="Calibri" w:hAnsi="Arial" w:cs="Arial"/>
          <w:highlight w:val="yellow"/>
        </w:rPr>
        <w:t xml:space="preserve"> March 2021</w:t>
      </w:r>
    </w:p>
    <w:p w:rsidR="00715B46" w:rsidRDefault="00715B46" w:rsidP="00715B46">
      <w:pPr>
        <w:jc w:val="center"/>
        <w:rPr>
          <w:rFonts w:ascii="Arial" w:eastAsia="Calibri" w:hAnsi="Arial" w:cs="Arial"/>
        </w:rPr>
      </w:pPr>
      <w:r>
        <w:rPr>
          <w:rFonts w:ascii="Arial" w:hAnsi="Arial" w:cs="Arial"/>
          <w:b/>
        </w:rPr>
        <w:t xml:space="preserve">Advice to All Parents </w:t>
      </w:r>
      <w:r w:rsidR="00351FC3">
        <w:rPr>
          <w:rFonts w:ascii="Arial" w:hAnsi="Arial" w:cs="Arial"/>
          <w:b/>
        </w:rPr>
        <w:t>–</w:t>
      </w:r>
      <w:r w:rsidRPr="00E26FBA">
        <w:rPr>
          <w:rFonts w:ascii="Arial" w:hAnsi="Arial" w:cs="Arial"/>
          <w:b/>
        </w:rPr>
        <w:t xml:space="preserve"> </w:t>
      </w:r>
      <w:r w:rsidR="00351FC3">
        <w:rPr>
          <w:rFonts w:ascii="Arial" w:hAnsi="Arial" w:cs="Arial"/>
          <w:b/>
        </w:rPr>
        <w:t>Positive case in school</w:t>
      </w:r>
    </w:p>
    <w:p w:rsidR="00715B46" w:rsidRPr="00E26FBA" w:rsidRDefault="00715B46" w:rsidP="00715B46">
      <w:pPr>
        <w:rPr>
          <w:rFonts w:ascii="Arial" w:eastAsia="Calibri" w:hAnsi="Arial" w:cs="Arial"/>
        </w:rPr>
      </w:pPr>
      <w:r w:rsidRPr="00E26FBA">
        <w:rPr>
          <w:rFonts w:ascii="Arial" w:eastAsia="Calibri" w:hAnsi="Arial" w:cs="Arial"/>
        </w:rPr>
        <w:t xml:space="preserve">Dear Parents, </w:t>
      </w:r>
    </w:p>
    <w:p w:rsidR="00715B46" w:rsidRDefault="00715B46" w:rsidP="00715B46">
      <w:pPr>
        <w:spacing w:after="120"/>
        <w:jc w:val="both"/>
        <w:rPr>
          <w:rFonts w:ascii="Arial" w:eastAsia="Calibri" w:hAnsi="Arial" w:cs="Arial"/>
        </w:rPr>
      </w:pPr>
      <w:r w:rsidRPr="00E26FBA">
        <w:rPr>
          <w:rFonts w:ascii="Arial" w:eastAsia="Calibri" w:hAnsi="Arial" w:cs="Arial"/>
        </w:rPr>
        <w:t xml:space="preserve">We have advised Public Health England that there has been a confirmed case of coronavirus (COVID-19) </w:t>
      </w:r>
      <w:r>
        <w:rPr>
          <w:rFonts w:ascii="Arial" w:eastAsia="Calibri" w:hAnsi="Arial" w:cs="Arial"/>
        </w:rPr>
        <w:t xml:space="preserve">in school. </w:t>
      </w:r>
      <w:r w:rsidR="00903F96">
        <w:rPr>
          <w:rFonts w:ascii="Arial" w:eastAsia="Calibri" w:hAnsi="Arial" w:cs="Arial"/>
          <w:b/>
        </w:rPr>
        <w:t>T</w:t>
      </w:r>
      <w:r w:rsidR="00903F96" w:rsidRPr="00BC5A27">
        <w:rPr>
          <w:rFonts w:ascii="Arial" w:eastAsia="Calibri" w:hAnsi="Arial" w:cs="Arial"/>
          <w:b/>
        </w:rPr>
        <w:t>his is not within your child’s class/es.</w:t>
      </w:r>
      <w:r w:rsidR="00903F96" w:rsidRPr="00BC5A27">
        <w:rPr>
          <w:rFonts w:ascii="Arial" w:hAnsi="Arial" w:cs="Arial"/>
          <w:b/>
        </w:rPr>
        <w:t xml:space="preserve"> </w:t>
      </w:r>
      <w:r w:rsidRPr="00BC5A27">
        <w:rPr>
          <w:rFonts w:ascii="Arial" w:eastAsia="Calibri" w:hAnsi="Arial" w:cs="Arial"/>
        </w:rPr>
        <w:t>This letter is to inform you of the current situation and provide</w:t>
      </w:r>
      <w:r w:rsidRPr="00E26FBA">
        <w:rPr>
          <w:rFonts w:ascii="Arial" w:eastAsia="Calibri" w:hAnsi="Arial" w:cs="Arial"/>
        </w:rPr>
        <w:t xml:space="preserve"> advice on how to support your child. </w:t>
      </w:r>
    </w:p>
    <w:p w:rsidR="00715B46" w:rsidRPr="00E64AD7" w:rsidRDefault="00715B46" w:rsidP="00715B46">
      <w:pPr>
        <w:spacing w:after="120"/>
        <w:jc w:val="both"/>
        <w:rPr>
          <w:rFonts w:ascii="Arial" w:eastAsia="Calibri" w:hAnsi="Arial" w:cs="Arial"/>
          <w:b/>
        </w:rPr>
      </w:pPr>
      <w:r>
        <w:rPr>
          <w:rFonts w:ascii="Arial" w:eastAsia="Calibri" w:hAnsi="Arial" w:cs="Arial"/>
          <w:b/>
        </w:rPr>
        <w:t xml:space="preserve">Please follow the school’s advice clearly. If you are asked to take your child for a test then please do so as soon as you are able so we can contain the virus. Please keep your child at home if they are unwell in any form until you know they are not displaying symptoms. Please take your child’s temperature each morning before coming to school to ensure they are well enough to come to school. We regularly take children’s temperatures throughout the day if they tell us they feel unwell or we think they are unwell. </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Please remember and reassure your child that for most people, coronavirus will be a mild illness.</w:t>
      </w:r>
    </w:p>
    <w:p w:rsidR="00715B46" w:rsidRPr="00E26FBA" w:rsidRDefault="00715B46" w:rsidP="00715B46">
      <w:pPr>
        <w:shd w:val="clear" w:color="auto" w:fill="FFFFFF"/>
        <w:spacing w:after="120"/>
        <w:jc w:val="both"/>
        <w:rPr>
          <w:rFonts w:ascii="Arial" w:eastAsia="Calibri" w:hAnsi="Arial" w:cs="Arial"/>
        </w:rPr>
      </w:pPr>
      <w:r w:rsidRPr="00E26FBA">
        <w:rPr>
          <w:rFonts w:ascii="Arial" w:eastAsia="Calibri" w:hAnsi="Arial" w:cs="Arial"/>
        </w:rPr>
        <w:t>We are monitoring the situation and working closely with Public Health England, following government advice which is:</w:t>
      </w:r>
    </w:p>
    <w:p w:rsidR="00715B46"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To </w:t>
      </w:r>
      <w:r>
        <w:rPr>
          <w:rFonts w:ascii="Arial" w:hAnsi="Arial" w:cs="Arial"/>
          <w:color w:val="201F1E"/>
          <w:bdr w:val="none" w:sz="0" w:space="0" w:color="auto" w:frame="1"/>
        </w:rPr>
        <w:t>continue to keep all areas clean in school and throughout the day</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To continue to ensure all children wash hands, not touch their face and try to keep their distance from each other as best they can</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Anyone</w:t>
      </w:r>
      <w:r w:rsidRPr="00E26FBA">
        <w:rPr>
          <w:rFonts w:ascii="Arial" w:hAnsi="Arial" w:cs="Arial"/>
          <w:color w:val="201F1E"/>
          <w:bdr w:val="none" w:sz="0" w:space="0" w:color="auto" w:frame="1"/>
        </w:rPr>
        <w:t xml:space="preserve"> identified as close contacts have been sent home to self-isolate for 1</w:t>
      </w:r>
      <w:r w:rsidR="00820128">
        <w:rPr>
          <w:rFonts w:ascii="Arial" w:hAnsi="Arial" w:cs="Arial"/>
          <w:color w:val="201F1E"/>
          <w:bdr w:val="none" w:sz="0" w:space="0" w:color="auto" w:frame="1"/>
        </w:rPr>
        <w:t>0</w:t>
      </w:r>
      <w:bookmarkStart w:id="0" w:name="_GoBack"/>
      <w:bookmarkEnd w:id="0"/>
      <w:r w:rsidRPr="00E26FBA">
        <w:rPr>
          <w:rFonts w:ascii="Arial" w:hAnsi="Arial" w:cs="Arial"/>
          <w:color w:val="201F1E"/>
          <w:bdr w:val="none" w:sz="0" w:space="0" w:color="auto" w:frame="1"/>
        </w:rPr>
        <w:t xml:space="preserve"> days.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eastAsia="Calibri" w:hAnsi="Arial" w:cs="Arial"/>
        </w:rPr>
        <w:t xml:space="preserve">The school remains open and provided your child is well; they can continue to attend school as normal. We will keep this under review.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We all need to remain vigilant by watching out for symptoms of </w:t>
      </w:r>
      <w:r w:rsidRPr="00E26FBA">
        <w:rPr>
          <w:rFonts w:ascii="Arial" w:eastAsia="Calibri" w:hAnsi="Arial" w:cs="Arial"/>
        </w:rPr>
        <w:t>coronavirus</w:t>
      </w:r>
      <w:r w:rsidRPr="00E26FBA">
        <w:rPr>
          <w:rFonts w:ascii="Arial" w:hAnsi="Arial" w:cs="Arial"/>
          <w:color w:val="201F1E"/>
          <w:bdr w:val="none" w:sz="0" w:space="0" w:color="auto" w:frame="1"/>
        </w:rPr>
        <w:t xml:space="preserve">. The symptoms are: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 new continuous cough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and/or high temperature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 a loss of or change in normal sense of taste or smell </w:t>
      </w:r>
    </w:p>
    <w:p w:rsidR="00715B46" w:rsidRPr="00E26FBA" w:rsidRDefault="00715B46" w:rsidP="00715B46">
      <w:pPr>
        <w:shd w:val="clear" w:color="auto" w:fill="FFFFFF"/>
        <w:spacing w:after="120"/>
        <w:jc w:val="both"/>
        <w:rPr>
          <w:rFonts w:ascii="Arial" w:hAnsi="Arial" w:cs="Arial"/>
          <w:bdr w:val="none" w:sz="0" w:space="0" w:color="auto" w:frame="1"/>
        </w:rPr>
      </w:pPr>
      <w:r w:rsidRPr="00E26FBA">
        <w:rPr>
          <w:rFonts w:ascii="Arial" w:hAnsi="Arial" w:cs="Arial"/>
          <w:bdr w:val="none" w:sz="0" w:space="0" w:color="auto" w:frame="1"/>
        </w:rPr>
        <w:t>I</w:t>
      </w:r>
      <w:r w:rsidRPr="00E26FBA">
        <w:rPr>
          <w:rFonts w:ascii="Arial" w:hAnsi="Arial" w:cs="Arial"/>
          <w:color w:val="201F1E"/>
          <w:bdr w:val="none" w:sz="0" w:space="0" w:color="auto" w:frame="1"/>
        </w:rPr>
        <w:t>f you or your child shows these symptoms:</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b/>
          <w:color w:val="201F1E"/>
          <w:bdr w:val="none" w:sz="0" w:space="0" w:color="auto" w:frame="1"/>
        </w:rPr>
        <w:t>do not come to school</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inform the school of the situation</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self-isolate with your household </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book a test immediately </w:t>
      </w:r>
    </w:p>
    <w:p w:rsidR="00715B46" w:rsidRDefault="00715B46" w:rsidP="00715B46">
      <w:pPr>
        <w:spacing w:after="120"/>
        <w:jc w:val="both"/>
        <w:rPr>
          <w:rFonts w:ascii="Arial" w:eastAsia="Calibri" w:hAnsi="Arial" w:cs="Arial"/>
        </w:rPr>
      </w:pPr>
    </w:p>
    <w:p w:rsidR="00715B46" w:rsidRDefault="00715B46" w:rsidP="00715B46">
      <w:pPr>
        <w:spacing w:after="120"/>
        <w:jc w:val="both"/>
        <w:rPr>
          <w:rFonts w:ascii="Arial" w:eastAsia="Calibri" w:hAnsi="Arial" w:cs="Arial"/>
        </w:rPr>
      </w:pPr>
    </w:p>
    <w:p w:rsidR="00715B46" w:rsidRPr="00E26FBA" w:rsidRDefault="00715B46" w:rsidP="00715B46">
      <w:pPr>
        <w:spacing w:after="120"/>
        <w:jc w:val="both"/>
        <w:rPr>
          <w:rFonts w:ascii="Arial" w:eastAsia="Calibri" w:hAnsi="Arial" w:cs="Arial"/>
        </w:rPr>
      </w:pPr>
      <w:r w:rsidRPr="00E26FBA">
        <w:rPr>
          <w:rFonts w:ascii="Arial" w:eastAsia="Calibri" w:hAnsi="Arial" w:cs="Arial"/>
        </w:rPr>
        <w:lastRenderedPageBreak/>
        <w:t>There are things we can all do to help reduce the risk of you and anyone you live with getting ill with coronavirus:</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bookmarkStart w:id="1" w:name="_Hlk39313160"/>
      <w:r w:rsidRPr="00E26FBA">
        <w:rPr>
          <w:rFonts w:ascii="Arial" w:eastAsia="Calibri" w:hAnsi="Arial" w:cs="Arial"/>
        </w:rPr>
        <w:t xml:space="preserve">wash your hands with soap and water often – do this for at least 20 seconds </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use hand sanitiser gel if soap and water are not available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wash your hands as soon as you get home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cover your mouth and nose with a tissue or your sleeve (not your hands) when you cough or sneeze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put used tissues in the bin immediately and wash your hands afterwards</w:t>
      </w:r>
    </w:p>
    <w:bookmarkEnd w:id="1"/>
    <w:p w:rsidR="00715B46" w:rsidRPr="00E26FBA" w:rsidRDefault="00715B46" w:rsidP="00715B46">
      <w:pPr>
        <w:spacing w:after="120"/>
        <w:jc w:val="both"/>
        <w:rPr>
          <w:rFonts w:ascii="Arial" w:eastAsia="Calibri" w:hAnsi="Arial" w:cs="Arial"/>
        </w:rPr>
      </w:pPr>
      <w:r w:rsidRPr="00E26FBA">
        <w:rPr>
          <w:rFonts w:ascii="Arial" w:eastAsia="Calibri" w:hAnsi="Arial" w:cs="Arial"/>
        </w:rPr>
        <w:t>Further information is available at:</w:t>
      </w:r>
    </w:p>
    <w:p w:rsidR="00715B46" w:rsidRPr="00E26FBA" w:rsidRDefault="00820128" w:rsidP="00715B46">
      <w:pPr>
        <w:spacing w:after="120"/>
        <w:jc w:val="both"/>
        <w:rPr>
          <w:rFonts w:ascii="Arial" w:eastAsia="Calibri" w:hAnsi="Arial" w:cs="Arial"/>
        </w:rPr>
      </w:pPr>
      <w:hyperlink r:id="rId8" w:history="1">
        <w:r w:rsidR="00715B46" w:rsidRPr="00E26FBA">
          <w:rPr>
            <w:rStyle w:val="Hyperlink"/>
            <w:rFonts w:ascii="Arial" w:eastAsia="Calibri" w:hAnsi="Arial" w:cs="Arial"/>
          </w:rPr>
          <w:t>https://www.nhs.uk/conditions/coronavirus-covid-19/</w:t>
        </w:r>
      </w:hyperlink>
      <w:r w:rsidR="00715B46" w:rsidRPr="00E26FBA">
        <w:rPr>
          <w:rFonts w:ascii="Arial" w:eastAsia="Calibri" w:hAnsi="Arial" w:cs="Arial"/>
        </w:rPr>
        <w:t xml:space="preserve"> </w:t>
      </w:r>
    </w:p>
    <w:p w:rsidR="00715B46" w:rsidRDefault="00715B46" w:rsidP="00715B46">
      <w:pPr>
        <w:spacing w:after="120"/>
        <w:jc w:val="both"/>
        <w:rPr>
          <w:rFonts w:ascii="Arial" w:eastAsia="Calibri" w:hAnsi="Arial" w:cs="Arial"/>
        </w:rPr>
      </w:pPr>
    </w:p>
    <w:p w:rsidR="00715B46" w:rsidRPr="00E26FBA" w:rsidRDefault="00715B46" w:rsidP="00715B46">
      <w:pPr>
        <w:spacing w:after="120"/>
        <w:jc w:val="both"/>
        <w:rPr>
          <w:rFonts w:ascii="Arial" w:eastAsia="Calibri" w:hAnsi="Arial" w:cs="Arial"/>
        </w:rPr>
      </w:pPr>
      <w:r w:rsidRPr="00E26FBA">
        <w:rPr>
          <w:rFonts w:ascii="Arial" w:eastAsia="Calibri" w:hAnsi="Arial" w:cs="Arial"/>
        </w:rPr>
        <w:t>Yours sincerely</w:t>
      </w:r>
    </w:p>
    <w:p w:rsidR="00715B46" w:rsidRDefault="00715B46" w:rsidP="00715B46">
      <w:pPr>
        <w:spacing w:after="120"/>
        <w:jc w:val="both"/>
        <w:rPr>
          <w:rFonts w:ascii="Arial" w:eastAsia="Calibri" w:hAnsi="Arial" w:cs="Arial"/>
        </w:rPr>
      </w:pPr>
    </w:p>
    <w:p w:rsidR="00715B46" w:rsidRDefault="00715B46" w:rsidP="00715B46">
      <w:pPr>
        <w:spacing w:after="120"/>
        <w:jc w:val="both"/>
        <w:rPr>
          <w:rFonts w:ascii="Arial" w:eastAsia="Calibri" w:hAnsi="Arial" w:cs="Arial"/>
        </w:rPr>
      </w:pPr>
      <w:r>
        <w:rPr>
          <w:rFonts w:ascii="Trebuchet MS" w:hAnsi="Trebuchet MS" w:cs="Tahoma"/>
          <w:noProof/>
          <w:sz w:val="20"/>
          <w:szCs w:val="20"/>
          <w:lang w:eastAsia="en-GB"/>
        </w:rPr>
        <w:drawing>
          <wp:inline distT="0" distB="0" distL="0" distR="0" wp14:anchorId="4ED4AA2B" wp14:editId="4F9110E8">
            <wp:extent cx="409575" cy="1129531"/>
            <wp:effectExtent l="2223"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6070" cy="1147442"/>
                    </a:xfrm>
                    <a:prstGeom prst="rect">
                      <a:avLst/>
                    </a:prstGeom>
                  </pic:spPr>
                </pic:pic>
              </a:graphicData>
            </a:graphic>
          </wp:inline>
        </w:drawing>
      </w:r>
    </w:p>
    <w:p w:rsidR="00715B46" w:rsidRPr="00E26FBA" w:rsidRDefault="00715B46" w:rsidP="00715B46">
      <w:pPr>
        <w:spacing w:after="120"/>
        <w:jc w:val="both"/>
        <w:rPr>
          <w:rFonts w:ascii="Arial" w:eastAsia="Calibri" w:hAnsi="Arial" w:cs="Arial"/>
        </w:rPr>
      </w:pPr>
      <w:r>
        <w:rPr>
          <w:rFonts w:ascii="Arial" w:eastAsia="Calibri" w:hAnsi="Arial" w:cs="Arial"/>
        </w:rPr>
        <w:t>M</w:t>
      </w:r>
      <w:r w:rsidRPr="00E26FBA">
        <w:rPr>
          <w:rFonts w:ascii="Arial" w:eastAsia="Calibri" w:hAnsi="Arial" w:cs="Arial"/>
        </w:rPr>
        <w:t>rs G Humphriss</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Executive Head</w:t>
      </w:r>
      <w:r>
        <w:rPr>
          <w:rFonts w:ascii="Arial" w:eastAsia="Calibri" w:hAnsi="Arial" w:cs="Arial"/>
          <w:b/>
        </w:rPr>
        <w:t xml:space="preserve"> Teacher</w:t>
      </w:r>
    </w:p>
    <w:p w:rsidR="00715B46" w:rsidRPr="00E26FBA" w:rsidRDefault="00715B46" w:rsidP="00715B46">
      <w:pPr>
        <w:spacing w:after="120"/>
        <w:jc w:val="both"/>
        <w:rPr>
          <w:rFonts w:ascii="Arial" w:eastAsia="Calibri" w:hAnsi="Arial" w:cs="Arial"/>
        </w:rPr>
      </w:pPr>
    </w:p>
    <w:p w:rsidR="00715B46" w:rsidRPr="00E26FBA" w:rsidRDefault="00715B46" w:rsidP="00715B46">
      <w:pPr>
        <w:spacing w:after="160" w:line="259" w:lineRule="auto"/>
        <w:jc w:val="both"/>
        <w:rPr>
          <w:rFonts w:ascii="Arial" w:eastAsia="Calibri" w:hAnsi="Arial" w:cs="Arial"/>
        </w:rPr>
      </w:pPr>
    </w:p>
    <w:p w:rsidR="00030147" w:rsidRPr="00715B46" w:rsidRDefault="00030147" w:rsidP="00715B46"/>
    <w:sectPr w:rsidR="00030147" w:rsidRPr="00715B46" w:rsidSect="004D0B29">
      <w:headerReference w:type="default" r:id="rId10"/>
      <w:footerReference w:type="default" r:id="rId11"/>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638175</wp:posOffset>
              </wp:positionH>
              <wp:positionV relativeFrom="paragraph">
                <wp:posOffset>10795</wp:posOffset>
              </wp:positionV>
              <wp:extent cx="422910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50.25pt;margin-top:.85pt;width:333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FA"/>
    <w:multiLevelType w:val="hybridMultilevel"/>
    <w:tmpl w:val="239C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5FA4"/>
    <w:multiLevelType w:val="hybridMultilevel"/>
    <w:tmpl w:val="BA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309D8"/>
    <w:multiLevelType w:val="hybridMultilevel"/>
    <w:tmpl w:val="AC7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938BD"/>
    <w:multiLevelType w:val="hybridMultilevel"/>
    <w:tmpl w:val="E1B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67A7F"/>
    <w:multiLevelType w:val="hybridMultilevel"/>
    <w:tmpl w:val="47E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031A54"/>
    <w:rsid w:val="00063BF9"/>
    <w:rsid w:val="000A42F8"/>
    <w:rsid w:val="000C21DE"/>
    <w:rsid w:val="00114083"/>
    <w:rsid w:val="00114BF3"/>
    <w:rsid w:val="0013417E"/>
    <w:rsid w:val="00140CB4"/>
    <w:rsid w:val="00166B2E"/>
    <w:rsid w:val="001D5534"/>
    <w:rsid w:val="001E0A74"/>
    <w:rsid w:val="00212CB4"/>
    <w:rsid w:val="00224B9B"/>
    <w:rsid w:val="00227227"/>
    <w:rsid w:val="00295DCD"/>
    <w:rsid w:val="002B7393"/>
    <w:rsid w:val="002F2C5E"/>
    <w:rsid w:val="00307879"/>
    <w:rsid w:val="00322276"/>
    <w:rsid w:val="00351FC3"/>
    <w:rsid w:val="00354F19"/>
    <w:rsid w:val="003E57A4"/>
    <w:rsid w:val="003F74F9"/>
    <w:rsid w:val="0040558A"/>
    <w:rsid w:val="004B38E7"/>
    <w:rsid w:val="004D0B29"/>
    <w:rsid w:val="00514EF4"/>
    <w:rsid w:val="0052758A"/>
    <w:rsid w:val="005417C8"/>
    <w:rsid w:val="00542313"/>
    <w:rsid w:val="00544723"/>
    <w:rsid w:val="00550F53"/>
    <w:rsid w:val="00556DAD"/>
    <w:rsid w:val="005B3E03"/>
    <w:rsid w:val="0061469E"/>
    <w:rsid w:val="006541A6"/>
    <w:rsid w:val="00654702"/>
    <w:rsid w:val="00667F5A"/>
    <w:rsid w:val="00674F41"/>
    <w:rsid w:val="00695F10"/>
    <w:rsid w:val="00696F6D"/>
    <w:rsid w:val="006A1CF8"/>
    <w:rsid w:val="006A74F9"/>
    <w:rsid w:val="00711027"/>
    <w:rsid w:val="00715B46"/>
    <w:rsid w:val="00722AEB"/>
    <w:rsid w:val="007809A7"/>
    <w:rsid w:val="007A576C"/>
    <w:rsid w:val="007C461C"/>
    <w:rsid w:val="00811E5E"/>
    <w:rsid w:val="00815F13"/>
    <w:rsid w:val="00820128"/>
    <w:rsid w:val="00823B5C"/>
    <w:rsid w:val="008421CE"/>
    <w:rsid w:val="00860F07"/>
    <w:rsid w:val="00882E29"/>
    <w:rsid w:val="00903F96"/>
    <w:rsid w:val="00911F29"/>
    <w:rsid w:val="009460D4"/>
    <w:rsid w:val="009E14FF"/>
    <w:rsid w:val="00A5157A"/>
    <w:rsid w:val="00A55419"/>
    <w:rsid w:val="00A74EB4"/>
    <w:rsid w:val="00A847D6"/>
    <w:rsid w:val="00AB0944"/>
    <w:rsid w:val="00AD50F2"/>
    <w:rsid w:val="00AD5F1A"/>
    <w:rsid w:val="00B11A81"/>
    <w:rsid w:val="00B60F5B"/>
    <w:rsid w:val="00BA25E4"/>
    <w:rsid w:val="00BC6C3F"/>
    <w:rsid w:val="00BE50C4"/>
    <w:rsid w:val="00C141E7"/>
    <w:rsid w:val="00C31512"/>
    <w:rsid w:val="00C3647F"/>
    <w:rsid w:val="00C4174C"/>
    <w:rsid w:val="00C52C8C"/>
    <w:rsid w:val="00C73254"/>
    <w:rsid w:val="00C7477A"/>
    <w:rsid w:val="00CB26CE"/>
    <w:rsid w:val="00CC62A6"/>
    <w:rsid w:val="00CD26A5"/>
    <w:rsid w:val="00D02D17"/>
    <w:rsid w:val="00D211A1"/>
    <w:rsid w:val="00D240A0"/>
    <w:rsid w:val="00D27834"/>
    <w:rsid w:val="00D64C0C"/>
    <w:rsid w:val="00D93144"/>
    <w:rsid w:val="00DC429D"/>
    <w:rsid w:val="00E3748E"/>
    <w:rsid w:val="00E501EE"/>
    <w:rsid w:val="00E70C32"/>
    <w:rsid w:val="00EF5C26"/>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F1A78A"/>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7A4"/>
    <w:rPr>
      <w:color w:val="0000FF" w:themeColor="hyperlink"/>
      <w:u w:val="single"/>
    </w:rPr>
  </w:style>
  <w:style w:type="paragraph" w:styleId="ListParagraph">
    <w:name w:val="List Paragraph"/>
    <w:basedOn w:val="Normal"/>
    <w:uiPriority w:val="34"/>
    <w:qFormat/>
    <w:rsid w:val="00C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096">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1EF2-BD13-4841-9C99-2CDE6395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2</cp:revision>
  <cp:lastPrinted>2020-04-01T15:28:00Z</cp:lastPrinted>
  <dcterms:created xsi:type="dcterms:W3CDTF">2021-03-12T14:31:00Z</dcterms:created>
  <dcterms:modified xsi:type="dcterms:W3CDTF">2021-03-12T14:31:00Z</dcterms:modified>
</cp:coreProperties>
</file>